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D7D" w:rsidRDefault="00C23969" w:rsidP="00F72D7D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</w:pPr>
      <w:r w:rsidRPr="00C23969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 xml:space="preserve">МЧС Петербурга предупреждает: </w:t>
      </w:r>
      <w:bookmarkStart w:id="0" w:name="_GoBack"/>
      <w:r w:rsidRPr="00C23969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>не забывайте о правилах безопасности при использовании отопительных электроприборов</w:t>
      </w:r>
      <w:bookmarkEnd w:id="0"/>
      <w:r w:rsidR="00487467" w:rsidRPr="00487467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>!</w:t>
      </w:r>
    </w:p>
    <w:p w:rsidR="00C23969" w:rsidRPr="00F72D7D" w:rsidRDefault="00C23969" w:rsidP="00F72D7D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</w:pP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1AD222" wp14:editId="74FC3B97">
            <wp:simplePos x="0" y="0"/>
            <wp:positionH relativeFrom="column">
              <wp:posOffset>3691890</wp:posOffset>
            </wp:positionH>
            <wp:positionV relativeFrom="paragraph">
              <wp:posOffset>51435</wp:posOffset>
            </wp:positionV>
            <wp:extent cx="2294255" cy="3443605"/>
            <wp:effectExtent l="0" t="0" r="0" b="4445"/>
            <wp:wrapTight wrapText="bothSides">
              <wp:wrapPolygon edited="0">
                <wp:start x="0" y="0"/>
                <wp:lineTo x="0" y="21508"/>
                <wp:lineTo x="21343" y="21508"/>
                <wp:lineTo x="21343" y="0"/>
                <wp:lineTo x="0" y="0"/>
              </wp:wrapPolygon>
            </wp:wrapTight>
            <wp:docPr id="1" name="Рисунок 1" descr="МЧС Петербурга предупреждает: не забывайте о правилах безопасности при использовании отопительных электроприб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ЧС Петербурга предупреждает: не забывайте о правилах безопасности при использовании отопительных электроприбор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3969">
        <w:rPr>
          <w:rFonts w:ascii="Times New Roman" w:hAnsi="Times New Roman" w:cs="Times New Roman"/>
          <w:sz w:val="28"/>
          <w:szCs w:val="28"/>
        </w:rPr>
        <w:t>Осень вступила в свои права, и крайне неприятно возвращаться с улицы, где дует пронизывающий ветер и моросит дождь, в холодную квартиру… И тут в ход идет все – газовые и электрические плиты, электронагреватели самой разной и иногда далеко не безопасной конструкции.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3969">
        <w:rPr>
          <w:rFonts w:ascii="Times New Roman" w:hAnsi="Times New Roman" w:cs="Times New Roman"/>
          <w:b/>
          <w:bCs/>
          <w:sz w:val="28"/>
          <w:szCs w:val="28"/>
        </w:rPr>
        <w:t xml:space="preserve">Для предупреждения несчастных случаев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по Приморскому району </w:t>
      </w:r>
      <w:r w:rsidRPr="00C23969">
        <w:rPr>
          <w:rFonts w:ascii="Times New Roman" w:hAnsi="Times New Roman" w:cs="Times New Roman"/>
          <w:b/>
          <w:bCs/>
          <w:sz w:val="28"/>
          <w:szCs w:val="28"/>
        </w:rPr>
        <w:t>Главно</w:t>
      </w:r>
      <w:r>
        <w:rPr>
          <w:rFonts w:ascii="Times New Roman" w:hAnsi="Times New Roman" w:cs="Times New Roman"/>
          <w:b/>
          <w:bCs/>
          <w:sz w:val="28"/>
          <w:szCs w:val="28"/>
        </w:rPr>
        <w:t>го управления</w:t>
      </w:r>
      <w:r w:rsidRPr="00C23969">
        <w:rPr>
          <w:rFonts w:ascii="Times New Roman" w:hAnsi="Times New Roman" w:cs="Times New Roman"/>
          <w:b/>
          <w:bCs/>
          <w:sz w:val="28"/>
          <w:szCs w:val="28"/>
        </w:rPr>
        <w:t xml:space="preserve"> МЧС России по г. Санкт-Петербургу напоминает правила пользования электроприборами: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 - Помните, что наиболее безопасными в эксплуатации являются обогреватели закрытого исполнения.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 - Отопительные электроприборы должны устанавливаться на свободном месте вдали от мебели, занавесок и постельного белья.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 - Нельзя их располагать на проходах и в тех местах, где на прибор может что-то упасть.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 - Опасно включать в одну розетку одновременно несколько приборов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 xml:space="preserve"> - Также следите за тем, чтобы </w:t>
      </w:r>
      <w:proofErr w:type="spellStart"/>
      <w:r w:rsidRPr="00C23969">
        <w:rPr>
          <w:rFonts w:ascii="Times New Roman" w:hAnsi="Times New Roman" w:cs="Times New Roman"/>
          <w:sz w:val="28"/>
          <w:szCs w:val="28"/>
        </w:rPr>
        <w:t>электровилки</w:t>
      </w:r>
      <w:proofErr w:type="spellEnd"/>
      <w:r w:rsidRPr="00C23969">
        <w:rPr>
          <w:rFonts w:ascii="Times New Roman" w:hAnsi="Times New Roman" w:cs="Times New Roman"/>
          <w:sz w:val="28"/>
          <w:szCs w:val="28"/>
        </w:rPr>
        <w:t xml:space="preserve"> и розетки не нагревались, ведь это первый признак неисправности электроприбора или перегрузки сети.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Категорически запрещается: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 - Пользоваться электрообогревателями кустарного производства;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 - Пользоваться неисправными выключателями и розетками;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 - Оставлять включенные приборы без присмотра;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 - Использовать обогреватели для сушки белья.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Из всех типов обогревательных приборов особую опасность представляют обогреватели с открытой спиралью. При пользовании ими надо быть крайне осторожными!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Соблюдение этих не хитрых правил поможет вам избежать крупных неприятностей.</w:t>
      </w:r>
    </w:p>
    <w:p w:rsidR="00C23969" w:rsidRPr="00C23969" w:rsidRDefault="00C23969" w:rsidP="00C2396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 Будьте осторожны и внимательны! Берегите себя и своих близких! </w:t>
      </w:r>
    </w:p>
    <w:p w:rsidR="007E037D" w:rsidRPr="000A3D8B" w:rsidRDefault="007E037D" w:rsidP="007E037D">
      <w:pPr>
        <w:pStyle w:val="a3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33CB" w:rsidRPr="001348FD" w:rsidRDefault="009D7B5E" w:rsidP="00A92382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4E0B84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СПБ.</w:t>
      </w:r>
    </w:p>
    <w:sectPr w:rsidR="00AC33CB" w:rsidRPr="001348FD" w:rsidSect="00F62267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FD"/>
    <w:rsid w:val="000078EA"/>
    <w:rsid w:val="0003513A"/>
    <w:rsid w:val="00040B81"/>
    <w:rsid w:val="000808F5"/>
    <w:rsid w:val="000A3D8B"/>
    <w:rsid w:val="001054AC"/>
    <w:rsid w:val="001348FD"/>
    <w:rsid w:val="00161F48"/>
    <w:rsid w:val="001A39B8"/>
    <w:rsid w:val="001D743F"/>
    <w:rsid w:val="001E02E2"/>
    <w:rsid w:val="00220500"/>
    <w:rsid w:val="002227F1"/>
    <w:rsid w:val="002426CA"/>
    <w:rsid w:val="00245CA1"/>
    <w:rsid w:val="002B4557"/>
    <w:rsid w:val="002E2565"/>
    <w:rsid w:val="00303562"/>
    <w:rsid w:val="003066E9"/>
    <w:rsid w:val="003F36A8"/>
    <w:rsid w:val="004820D3"/>
    <w:rsid w:val="00487467"/>
    <w:rsid w:val="00491957"/>
    <w:rsid w:val="00494E84"/>
    <w:rsid w:val="004E4044"/>
    <w:rsid w:val="005148B0"/>
    <w:rsid w:val="005477EA"/>
    <w:rsid w:val="00584A42"/>
    <w:rsid w:val="005C182F"/>
    <w:rsid w:val="005E6771"/>
    <w:rsid w:val="005F7AE6"/>
    <w:rsid w:val="006E0865"/>
    <w:rsid w:val="00750D67"/>
    <w:rsid w:val="0079201A"/>
    <w:rsid w:val="007E037D"/>
    <w:rsid w:val="00823BF3"/>
    <w:rsid w:val="0085472A"/>
    <w:rsid w:val="008574E0"/>
    <w:rsid w:val="00875C2C"/>
    <w:rsid w:val="00897596"/>
    <w:rsid w:val="008D66FB"/>
    <w:rsid w:val="008F36B9"/>
    <w:rsid w:val="00910E93"/>
    <w:rsid w:val="00990EF6"/>
    <w:rsid w:val="009D7B5E"/>
    <w:rsid w:val="00A15A2C"/>
    <w:rsid w:val="00A25D5C"/>
    <w:rsid w:val="00A367F8"/>
    <w:rsid w:val="00A447E3"/>
    <w:rsid w:val="00A92382"/>
    <w:rsid w:val="00AC0572"/>
    <w:rsid w:val="00AC33CB"/>
    <w:rsid w:val="00AD6494"/>
    <w:rsid w:val="00AF47F5"/>
    <w:rsid w:val="00B00A55"/>
    <w:rsid w:val="00B01659"/>
    <w:rsid w:val="00B114F4"/>
    <w:rsid w:val="00B12E14"/>
    <w:rsid w:val="00BB4686"/>
    <w:rsid w:val="00BE0518"/>
    <w:rsid w:val="00C23969"/>
    <w:rsid w:val="00C413DE"/>
    <w:rsid w:val="00C74092"/>
    <w:rsid w:val="00CA0834"/>
    <w:rsid w:val="00CD45F3"/>
    <w:rsid w:val="00D21278"/>
    <w:rsid w:val="00D35CAF"/>
    <w:rsid w:val="00D67EE7"/>
    <w:rsid w:val="00D97E33"/>
    <w:rsid w:val="00E26241"/>
    <w:rsid w:val="00E5158F"/>
    <w:rsid w:val="00E55D33"/>
    <w:rsid w:val="00E61BC9"/>
    <w:rsid w:val="00E7796F"/>
    <w:rsid w:val="00EB1CC8"/>
    <w:rsid w:val="00EC22EC"/>
    <w:rsid w:val="00F33562"/>
    <w:rsid w:val="00F62267"/>
    <w:rsid w:val="00F7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DCE7"/>
  <w15:chartTrackingRefBased/>
  <w15:docId w15:val="{12CBB21E-863E-471C-8BE1-E0D7423E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2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8F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2127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D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6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64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E02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68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8AA2F-D04B-4C53-AD32-1853FB36A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2026-09-07T08:38:00Z</cp:lastPrinted>
  <dcterms:created xsi:type="dcterms:W3CDTF">2026-09-07T09:03:00Z</dcterms:created>
  <dcterms:modified xsi:type="dcterms:W3CDTF">2026-09-07T09:03:00Z</dcterms:modified>
</cp:coreProperties>
</file>